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5E9" w14:textId="794420C0" w:rsidR="00291A96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14:paraId="45A95877" w14:textId="236E6152" w:rsidR="00556A19" w:rsidRPr="00C14C37" w:rsidRDefault="00556A19" w:rsidP="00291A96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Управляющей организации</w:t>
      </w:r>
    </w:p>
    <w:p w14:paraId="077E4A93" w14:textId="7B3605DA" w:rsidR="00291A96" w:rsidRPr="00C14C37" w:rsidRDefault="00291A96" w:rsidP="00556A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</w:t>
      </w:r>
      <w:r w:rsidR="00556A19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556A19">
        <w:rPr>
          <w:sz w:val="22"/>
          <w:szCs w:val="22"/>
        </w:rPr>
        <w:t>МКК «</w:t>
      </w:r>
      <w:proofErr w:type="gramStart"/>
      <w:r w:rsidR="00556A19">
        <w:rPr>
          <w:sz w:val="22"/>
          <w:szCs w:val="22"/>
        </w:rPr>
        <w:t xml:space="preserve">ЦПП  </w:t>
      </w:r>
      <w:r w:rsidRPr="00C14C37">
        <w:rPr>
          <w:sz w:val="22"/>
          <w:szCs w:val="22"/>
        </w:rPr>
        <w:t>Курской</w:t>
      </w:r>
      <w:proofErr w:type="gramEnd"/>
      <w:r w:rsidRPr="00C14C37">
        <w:rPr>
          <w:sz w:val="22"/>
          <w:szCs w:val="22"/>
        </w:rPr>
        <w:t xml:space="preserve"> области» </w:t>
      </w:r>
    </w:p>
    <w:p w14:paraId="12FFAFB0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14:paraId="7603B4F2" w14:textId="057B96C9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</w:t>
      </w:r>
      <w:r w:rsidR="00A819E3">
        <w:rPr>
          <w:sz w:val="22"/>
          <w:szCs w:val="22"/>
        </w:rPr>
        <w:t>1</w:t>
      </w:r>
      <w:r w:rsidRPr="005E475B">
        <w:rPr>
          <w:sz w:val="22"/>
          <w:szCs w:val="22"/>
        </w:rPr>
        <w:t xml:space="preserve"> года</w:t>
      </w:r>
    </w:p>
    <w:p w14:paraId="0741A918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14:paraId="7D00B6E3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14:paraId="1F751302" w14:textId="7D5FEF1C"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b/>
          <w:sz w:val="22"/>
          <w:szCs w:val="22"/>
        </w:rPr>
        <w:t>Автономной некоммерческой организации «Центр «Мой бизнес» Курской области»</w:t>
      </w:r>
      <w:r w:rsidRPr="00B926F6">
        <w:rPr>
          <w:b/>
        </w:rPr>
        <w:t xml:space="preserve"> по договору банковского депозита (вклада).</w:t>
      </w:r>
    </w:p>
    <w:p w14:paraId="696706F8" w14:textId="77777777"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14:paraId="308350BB" w14:textId="71D35D45" w:rsidR="00291A96" w:rsidRPr="00A10CAD" w:rsidRDefault="00A819E3" w:rsidP="00291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Прошу Вас принять _______________</w:t>
      </w:r>
      <w:proofErr w:type="gramStart"/>
      <w:r w:rsidR="00291A96" w:rsidRPr="00A10CAD">
        <w:rPr>
          <w:sz w:val="22"/>
          <w:szCs w:val="22"/>
        </w:rPr>
        <w:t>_(</w:t>
      </w:r>
      <w:proofErr w:type="gramEnd"/>
      <w:r w:rsidR="00291A96" w:rsidRPr="00A10CAD">
        <w:rPr>
          <w:sz w:val="22"/>
          <w:szCs w:val="22"/>
        </w:rPr>
        <w:t xml:space="preserve">далее - Банк)  в список </w:t>
      </w:r>
      <w:r w:rsidR="00291A96">
        <w:rPr>
          <w:sz w:val="22"/>
          <w:szCs w:val="22"/>
        </w:rPr>
        <w:t xml:space="preserve">уполномоченных </w:t>
      </w:r>
      <w:r w:rsidR="00291A96" w:rsidRPr="00A10CAD">
        <w:rPr>
          <w:sz w:val="22"/>
          <w:szCs w:val="22"/>
        </w:rPr>
        <w:t>банков</w:t>
      </w:r>
      <w:r w:rsidR="00291A96" w:rsidRPr="00A10CAD">
        <w:rPr>
          <w:i/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26F6">
        <w:rPr>
          <w:b/>
        </w:rPr>
        <w:t xml:space="preserve"> </w:t>
      </w:r>
      <w:r w:rsidR="00291A96">
        <w:rPr>
          <w:sz w:val="22"/>
          <w:szCs w:val="22"/>
        </w:rPr>
        <w:t xml:space="preserve"> </w:t>
      </w:r>
      <w:r w:rsidR="00291A96" w:rsidRPr="00A10CAD">
        <w:rPr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="00291A96" w:rsidRPr="00B96DC2">
        <w:t xml:space="preserve"> </w:t>
      </w:r>
      <w:r w:rsidR="00291A96" w:rsidRPr="00A10CAD">
        <w:rPr>
          <w:sz w:val="22"/>
          <w:szCs w:val="22"/>
        </w:rPr>
        <w:t xml:space="preserve"> по договору банковского  депозита (вклада).</w:t>
      </w:r>
    </w:p>
    <w:p w14:paraId="40113597" w14:textId="5FA18250" w:rsidR="00291A96" w:rsidRPr="00A819E3" w:rsidRDefault="00A819E3" w:rsidP="00A819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="00291A96"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="00291A96"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="00291A96" w:rsidRPr="00A10CAD">
        <w:rPr>
          <w:sz w:val="22"/>
          <w:szCs w:val="22"/>
        </w:rPr>
        <w:t xml:space="preserve"> предоставления</w:t>
      </w:r>
      <w:r w:rsidR="00291A96">
        <w:rPr>
          <w:sz w:val="22"/>
          <w:szCs w:val="22"/>
        </w:rPr>
        <w:t xml:space="preserve"> поручительств, Инвестиционной декларацией</w:t>
      </w:r>
      <w:r w:rsidR="00291A96"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bookmarkStart w:id="0" w:name="_Hlk90388850"/>
      <w:r w:rsidR="00556A19">
        <w:rPr>
          <w:sz w:val="22"/>
          <w:szCs w:val="22"/>
        </w:rPr>
        <w:t>Автономной некоммерческой организации</w:t>
      </w:r>
      <w:bookmarkEnd w:id="0"/>
      <w:r w:rsidR="00556A19">
        <w:rPr>
          <w:sz w:val="22"/>
          <w:szCs w:val="22"/>
        </w:rPr>
        <w:t xml:space="preserve"> «Центр «Мой бизнес» Курской области»</w:t>
      </w:r>
      <w:r w:rsidR="00291A96" w:rsidRPr="00B926F6">
        <w:rPr>
          <w:b/>
        </w:rPr>
        <w:t xml:space="preserve"> </w:t>
      </w:r>
      <w:r w:rsidR="00291A96" w:rsidRPr="00A10CAD">
        <w:rPr>
          <w:sz w:val="22"/>
          <w:szCs w:val="22"/>
        </w:rPr>
        <w:t>на банковские депозиты по договору банковского вклада</w:t>
      </w:r>
      <w:r w:rsidR="00291A96">
        <w:rPr>
          <w:sz w:val="22"/>
          <w:szCs w:val="22"/>
        </w:rPr>
        <w:t xml:space="preserve"> ознакомлены и согласны.</w:t>
      </w:r>
    </w:p>
    <w:p w14:paraId="6F41B09A" w14:textId="04FDA7A1" w:rsidR="00291A96" w:rsidRPr="005E475B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 w:rsidR="00291A96">
        <w:rPr>
          <w:sz w:val="22"/>
          <w:szCs w:val="22"/>
        </w:rPr>
        <w:t xml:space="preserve">под поручительство </w:t>
      </w:r>
      <w:r w:rsidR="00556A19">
        <w:rPr>
          <w:sz w:val="22"/>
          <w:szCs w:val="22"/>
        </w:rPr>
        <w:t>Автономной некоммерческой организации</w:t>
      </w:r>
      <w:r w:rsidR="00556A19">
        <w:rPr>
          <w:sz w:val="22"/>
          <w:szCs w:val="22"/>
        </w:rPr>
        <w:t xml:space="preserve"> «Центр «Мой бизнес» Курской области»</w:t>
      </w:r>
      <w:r w:rsidR="00291A96" w:rsidRPr="00B96DC2">
        <w:rPr>
          <w:sz w:val="22"/>
          <w:szCs w:val="22"/>
        </w:rPr>
        <w:t>.</w:t>
      </w:r>
    </w:p>
    <w:p w14:paraId="4621007A" w14:textId="7721F3CD" w:rsidR="00291A96" w:rsidRPr="001B43DC" w:rsidRDefault="00A819E3" w:rsidP="00A819E3">
      <w:pPr>
        <w:widowControl w:val="0"/>
        <w:autoSpaceDE w:val="0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 w:rsidR="00291A96">
        <w:rPr>
          <w:sz w:val="22"/>
          <w:szCs w:val="22"/>
        </w:rPr>
        <w:t>__________________________________</w:t>
      </w:r>
      <w:r w:rsidR="00291A96"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 w:rsidR="00291A96">
        <w:rPr>
          <w:sz w:val="22"/>
          <w:szCs w:val="22"/>
        </w:rPr>
        <w:t xml:space="preserve">нных предписаний Банка России. </w:t>
      </w:r>
    </w:p>
    <w:p w14:paraId="7B1C1DF6" w14:textId="38CB8A58" w:rsidR="00291A96" w:rsidRPr="001E5B36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1B43DC">
        <w:rPr>
          <w:sz w:val="22"/>
          <w:szCs w:val="22"/>
        </w:rPr>
        <w:t>Настоящим гарантируем достоверность представленной</w:t>
      </w:r>
      <w:r w:rsidR="00291A96"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="00291A96" w:rsidRPr="0038443E">
        <w:rPr>
          <w:sz w:val="22"/>
          <w:szCs w:val="22"/>
        </w:rPr>
        <w:tab/>
      </w:r>
    </w:p>
    <w:p w14:paraId="00B657D0" w14:textId="77777777"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14:paraId="6E537A56" w14:textId="77777777"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138922CB" w14:textId="77777777"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14:paraId="0F0873D5" w14:textId="65A41424"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556A19">
        <w:rPr>
          <w:sz w:val="22"/>
          <w:szCs w:val="22"/>
        </w:rPr>
        <w:t>Автономной некоммерческой организации</w:t>
      </w:r>
      <w:r w:rsidR="00556A19">
        <w:rPr>
          <w:sz w:val="22"/>
          <w:szCs w:val="22"/>
        </w:rPr>
        <w:t xml:space="preserve"> «Центр «Мой бизнес»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на "____" листах.</w:t>
      </w:r>
    </w:p>
    <w:p w14:paraId="52505AB1" w14:textId="77777777" w:rsidR="00291A96" w:rsidRDefault="00291A96" w:rsidP="00291A96">
      <w:pPr>
        <w:jc w:val="both"/>
        <w:rPr>
          <w:b/>
        </w:rPr>
      </w:pPr>
    </w:p>
    <w:p w14:paraId="6FB4077F" w14:textId="77777777" w:rsidR="00291A96" w:rsidRDefault="00291A96" w:rsidP="00291A96">
      <w:pPr>
        <w:jc w:val="both"/>
        <w:rPr>
          <w:b/>
        </w:rPr>
      </w:pPr>
    </w:p>
    <w:p w14:paraId="6890931D" w14:textId="77777777" w:rsidR="00291A96" w:rsidRPr="005E475B" w:rsidRDefault="00291A96" w:rsidP="00291A96">
      <w:pPr>
        <w:jc w:val="both"/>
        <w:rPr>
          <w:b/>
          <w:sz w:val="22"/>
          <w:szCs w:val="22"/>
        </w:rPr>
      </w:pPr>
    </w:p>
    <w:p w14:paraId="0D68A2AB" w14:textId="77777777"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14:paraId="02353984" w14:textId="77777777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5E475B">
        <w:rPr>
          <w:sz w:val="22"/>
          <w:szCs w:val="22"/>
        </w:rPr>
        <w:t>м.п</w:t>
      </w:r>
      <w:proofErr w:type="spellEnd"/>
      <w:r w:rsidRPr="005E475B">
        <w:rPr>
          <w:sz w:val="22"/>
          <w:szCs w:val="22"/>
        </w:rPr>
        <w:t>.</w:t>
      </w:r>
    </w:p>
    <w:p w14:paraId="4EEC23B1" w14:textId="77777777" w:rsidR="00291A96" w:rsidRPr="005E475B" w:rsidRDefault="00291A96" w:rsidP="00291A96">
      <w:pPr>
        <w:rPr>
          <w:sz w:val="22"/>
          <w:szCs w:val="22"/>
        </w:rPr>
      </w:pPr>
    </w:p>
    <w:p w14:paraId="5422139F" w14:textId="77777777"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96"/>
    <w:rsid w:val="000D2E59"/>
    <w:rsid w:val="000E1DEE"/>
    <w:rsid w:val="00291A96"/>
    <w:rsid w:val="002942B8"/>
    <w:rsid w:val="00384A3C"/>
    <w:rsid w:val="005040F4"/>
    <w:rsid w:val="00556A19"/>
    <w:rsid w:val="0094121B"/>
    <w:rsid w:val="00A819E3"/>
    <w:rsid w:val="00BA7B3B"/>
    <w:rsid w:val="00E1002D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393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2021-12-14T12:40:00Z</dcterms:created>
  <dcterms:modified xsi:type="dcterms:W3CDTF">2021-12-14T12:40:00Z</dcterms:modified>
</cp:coreProperties>
</file>